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E628" w14:textId="30531042" w:rsidR="004873DC" w:rsidRPr="00C35969" w:rsidRDefault="00C35969" w:rsidP="00C35969">
      <w:pPr>
        <w:pStyle w:val="NoSpacing"/>
        <w:jc w:val="center"/>
        <w:rPr>
          <w:b/>
          <w:bCs/>
        </w:rPr>
      </w:pPr>
      <w:r w:rsidRPr="00C35969">
        <w:rPr>
          <w:b/>
          <w:bCs/>
        </w:rPr>
        <w:t>IRWIN COUNTY BOARD OF HEALTH</w:t>
      </w:r>
    </w:p>
    <w:p w14:paraId="7DA375FC" w14:textId="2BFB8954" w:rsidR="00C35969" w:rsidRPr="00C35969" w:rsidRDefault="00C35969" w:rsidP="00C35969">
      <w:pPr>
        <w:pStyle w:val="NoSpacing"/>
        <w:jc w:val="center"/>
        <w:rPr>
          <w:b/>
          <w:bCs/>
        </w:rPr>
      </w:pPr>
      <w:r w:rsidRPr="00C35969">
        <w:rPr>
          <w:b/>
          <w:bCs/>
        </w:rPr>
        <w:t>MINUTES</w:t>
      </w:r>
    </w:p>
    <w:p w14:paraId="6BD03906" w14:textId="5C5F211F" w:rsidR="00C35969" w:rsidRPr="00C35969" w:rsidRDefault="004D7407" w:rsidP="00C35969">
      <w:pPr>
        <w:pStyle w:val="NoSpacing"/>
        <w:jc w:val="center"/>
        <w:rPr>
          <w:b/>
          <w:bCs/>
        </w:rPr>
      </w:pPr>
      <w:r>
        <w:rPr>
          <w:b/>
          <w:bCs/>
        </w:rPr>
        <w:t>June 10</w:t>
      </w:r>
      <w:r w:rsidR="00C35969" w:rsidRPr="00C35969">
        <w:rPr>
          <w:b/>
          <w:bCs/>
        </w:rPr>
        <w:t>, 2020 | 12 P.M.</w:t>
      </w:r>
    </w:p>
    <w:p w14:paraId="233E2EBD" w14:textId="134CDF4A" w:rsidR="00C35969" w:rsidRDefault="006A7872" w:rsidP="00C35969">
      <w:pPr>
        <w:pStyle w:val="NoSpacing"/>
        <w:jc w:val="center"/>
      </w:pPr>
      <w:r>
        <w:t>_____________________________________________________________________________________</w:t>
      </w:r>
    </w:p>
    <w:p w14:paraId="4334DA0B" w14:textId="16868D71" w:rsidR="006A7872" w:rsidRDefault="00C35969" w:rsidP="00C35969">
      <w:pPr>
        <w:pStyle w:val="NoSpacing"/>
        <w:jc w:val="center"/>
      </w:pPr>
      <w:r>
        <w:t xml:space="preserve">The Irwin County Board of Health met Wednesday, </w:t>
      </w:r>
      <w:r w:rsidR="004D7407">
        <w:t>June 10</w:t>
      </w:r>
      <w:r>
        <w:t>, 2020 at 12:00 P.M. by</w:t>
      </w:r>
      <w:r w:rsidR="004D7407">
        <w:t xml:space="preserve"> </w:t>
      </w:r>
      <w:r>
        <w:t>conference</w:t>
      </w:r>
      <w:r w:rsidR="004D7407">
        <w:t xml:space="preserve"> call</w:t>
      </w:r>
      <w:r>
        <w:t>.</w:t>
      </w:r>
    </w:p>
    <w:p w14:paraId="76D60EAD" w14:textId="3F64A0EA" w:rsidR="00C35969" w:rsidRDefault="006A7872" w:rsidP="00C35969">
      <w:pPr>
        <w:pStyle w:val="NoSpacing"/>
        <w:jc w:val="center"/>
      </w:pPr>
      <w:r>
        <w:t>_____________________________________________________________________________________</w:t>
      </w:r>
      <w:r w:rsidR="00C35969">
        <w:t xml:space="preserve"> </w:t>
      </w:r>
    </w:p>
    <w:p w14:paraId="5245EFF6" w14:textId="6013A242" w:rsidR="00C35969" w:rsidRDefault="00C35969" w:rsidP="00C35969">
      <w:pPr>
        <w:pStyle w:val="NoSpacing"/>
        <w:jc w:val="center"/>
      </w:pPr>
    </w:p>
    <w:p w14:paraId="0C0F3732" w14:textId="30452E9D" w:rsidR="00C35969" w:rsidRPr="006A7872" w:rsidRDefault="00C35969" w:rsidP="00C35969">
      <w:pPr>
        <w:pStyle w:val="NoSpacing"/>
        <w:rPr>
          <w:b/>
          <w:bCs/>
        </w:rPr>
      </w:pPr>
      <w:r>
        <w:t xml:space="preserve">     </w:t>
      </w:r>
      <w:r w:rsidRPr="006A7872">
        <w:t xml:space="preserve"> </w:t>
      </w:r>
      <w:r w:rsidRPr="006A7872">
        <w:rPr>
          <w:b/>
          <w:bCs/>
          <w:u w:val="single"/>
        </w:rPr>
        <w:t xml:space="preserve">Members Present </w:t>
      </w:r>
      <w:r w:rsidRPr="006A7872">
        <w:rPr>
          <w:b/>
          <w:bCs/>
        </w:rPr>
        <w:t xml:space="preserve">                                          </w:t>
      </w:r>
      <w:r w:rsidRPr="006A7872">
        <w:rPr>
          <w:b/>
          <w:bCs/>
          <w:u w:val="single"/>
        </w:rPr>
        <w:t>Members Absent</w:t>
      </w:r>
      <w:r w:rsidRPr="006A7872">
        <w:rPr>
          <w:b/>
          <w:bCs/>
        </w:rPr>
        <w:t xml:space="preserve">                            </w:t>
      </w:r>
      <w:r w:rsidRPr="006A7872">
        <w:rPr>
          <w:b/>
          <w:bCs/>
          <w:u w:val="single"/>
        </w:rPr>
        <w:t>Others Present</w:t>
      </w:r>
    </w:p>
    <w:p w14:paraId="5942EBC6" w14:textId="04936A40" w:rsidR="00C35969" w:rsidRDefault="00C35969" w:rsidP="00C35969">
      <w:pPr>
        <w:pStyle w:val="NoSpacing"/>
      </w:pPr>
      <w:r>
        <w:t>Joey Whitley, Chairman                                   Mavis Miller, Secretary                  Dr. William Grow</w:t>
      </w:r>
    </w:p>
    <w:p w14:paraId="487D890D" w14:textId="425F3F5F" w:rsidR="00C35969" w:rsidRDefault="00C35969" w:rsidP="00C35969">
      <w:pPr>
        <w:pStyle w:val="NoSpacing"/>
      </w:pPr>
      <w:r>
        <w:t>Mayor Matt Seale, Vice-Chairman                      Albert Williams                                  Dwain Butler</w:t>
      </w:r>
    </w:p>
    <w:p w14:paraId="3AE4ACD7" w14:textId="62936E96" w:rsidR="00C35969" w:rsidRDefault="00C35969" w:rsidP="00C35969">
      <w:pPr>
        <w:pStyle w:val="NoSpacing"/>
      </w:pPr>
      <w:r>
        <w:t xml:space="preserve">      Dr. Casey Conner</w:t>
      </w:r>
      <w:r>
        <w:tab/>
      </w:r>
      <w:r>
        <w:tab/>
      </w:r>
      <w:r>
        <w:tab/>
      </w:r>
      <w:r>
        <w:tab/>
      </w:r>
      <w:r>
        <w:tab/>
      </w:r>
      <w:r>
        <w:tab/>
      </w:r>
      <w:r>
        <w:tab/>
        <w:t xml:space="preserve">              Patrina Bowles</w:t>
      </w:r>
    </w:p>
    <w:p w14:paraId="51009D2C" w14:textId="2F14042A" w:rsidR="00C35969" w:rsidRDefault="00C35969" w:rsidP="00C35969">
      <w:pPr>
        <w:pStyle w:val="NoSpacing"/>
      </w:pPr>
      <w:r>
        <w:t xml:space="preserve">      Kerry Billingsley</w:t>
      </w:r>
      <w:r w:rsidR="006A7872">
        <w:tab/>
      </w:r>
      <w:r w:rsidR="006A7872">
        <w:tab/>
      </w:r>
      <w:r w:rsidR="006A7872">
        <w:tab/>
      </w:r>
      <w:r w:rsidR="006A7872">
        <w:tab/>
      </w:r>
      <w:r w:rsidR="006A7872">
        <w:tab/>
      </w:r>
      <w:r w:rsidR="006A7872">
        <w:tab/>
      </w:r>
      <w:r w:rsidR="006A7872">
        <w:tab/>
      </w:r>
      <w:r w:rsidR="006A7872">
        <w:tab/>
        <w:t>Teresa Giles</w:t>
      </w:r>
    </w:p>
    <w:p w14:paraId="796AC767" w14:textId="51CD8B65" w:rsidR="00C35969" w:rsidRPr="00C35969" w:rsidRDefault="00C35969" w:rsidP="00C35969">
      <w:pPr>
        <w:pStyle w:val="NoSpacing"/>
      </w:pPr>
      <w:r>
        <w:t xml:space="preserve">      Paige Wynn</w:t>
      </w:r>
      <w:r w:rsidR="006A7872">
        <w:tab/>
      </w:r>
      <w:r w:rsidR="006A7872">
        <w:tab/>
      </w:r>
      <w:r w:rsidR="006A7872">
        <w:tab/>
      </w:r>
      <w:r w:rsidR="006A7872">
        <w:tab/>
      </w:r>
      <w:r w:rsidR="006A7872">
        <w:tab/>
      </w:r>
      <w:r w:rsidR="006A7872">
        <w:tab/>
      </w:r>
      <w:r w:rsidR="006A7872">
        <w:tab/>
      </w:r>
      <w:r w:rsidR="006A7872">
        <w:tab/>
      </w:r>
      <w:r w:rsidR="006A7872">
        <w:tab/>
        <w:t>Michelle Stone</w:t>
      </w:r>
    </w:p>
    <w:p w14:paraId="3A09AA27" w14:textId="18EC64F5" w:rsidR="00C35969" w:rsidRDefault="006A7872" w:rsidP="00C35969">
      <w:pPr>
        <w:pStyle w:val="NoSpacing"/>
      </w:pPr>
      <w:r>
        <w:tab/>
      </w:r>
      <w:r>
        <w:tab/>
      </w:r>
      <w:r>
        <w:tab/>
      </w:r>
      <w:r>
        <w:tab/>
      </w:r>
      <w:r>
        <w:tab/>
      </w:r>
      <w:r>
        <w:tab/>
      </w:r>
      <w:r>
        <w:tab/>
      </w:r>
      <w:r>
        <w:tab/>
      </w:r>
      <w:r>
        <w:tab/>
      </w:r>
      <w:r>
        <w:tab/>
        <w:t>Alex Collins</w:t>
      </w:r>
    </w:p>
    <w:p w14:paraId="3FE9C812" w14:textId="02A3CD3A" w:rsidR="006A7872" w:rsidRDefault="006A7872" w:rsidP="00C35969">
      <w:pPr>
        <w:pStyle w:val="NoSpacing"/>
        <w:pBdr>
          <w:bottom w:val="single" w:sz="12" w:space="1" w:color="auto"/>
        </w:pBdr>
      </w:pPr>
      <w:r>
        <w:tab/>
      </w:r>
      <w:r>
        <w:tab/>
      </w:r>
      <w:r>
        <w:tab/>
      </w:r>
      <w:r>
        <w:tab/>
      </w:r>
      <w:r>
        <w:tab/>
      </w:r>
      <w:r>
        <w:tab/>
      </w:r>
      <w:r>
        <w:tab/>
      </w:r>
      <w:r>
        <w:tab/>
      </w:r>
      <w:r>
        <w:tab/>
      </w:r>
      <w:r>
        <w:tab/>
        <w:t>Jean Moore</w:t>
      </w:r>
    </w:p>
    <w:p w14:paraId="08F2694B" w14:textId="09D37A0B" w:rsidR="006A7872" w:rsidRDefault="006A7872" w:rsidP="006A7872">
      <w:pPr>
        <w:pStyle w:val="NoSpacing"/>
        <w:rPr>
          <w:b/>
          <w:bCs/>
        </w:rPr>
      </w:pPr>
      <w:r w:rsidRPr="006A7872">
        <w:rPr>
          <w:b/>
          <w:bCs/>
        </w:rPr>
        <w:t>Call to Order</w:t>
      </w:r>
    </w:p>
    <w:p w14:paraId="10FDA269" w14:textId="1707352E" w:rsidR="006A7872" w:rsidRPr="006A7872" w:rsidRDefault="006A7872" w:rsidP="006A7872">
      <w:pPr>
        <w:pStyle w:val="NoSpacing"/>
        <w:numPr>
          <w:ilvl w:val="0"/>
          <w:numId w:val="2"/>
        </w:numPr>
        <w:rPr>
          <w:b/>
          <w:bCs/>
        </w:rPr>
      </w:pPr>
      <w:r>
        <w:t>Joey Whitley called the meeting to order at 12:0</w:t>
      </w:r>
      <w:r w:rsidR="004D7407">
        <w:t>0</w:t>
      </w:r>
      <w:r>
        <w:t xml:space="preserve"> p.m.</w:t>
      </w:r>
    </w:p>
    <w:p w14:paraId="23F5750B" w14:textId="1A97FCB7" w:rsidR="006A7872" w:rsidRDefault="006A7872" w:rsidP="006A7872">
      <w:pPr>
        <w:pStyle w:val="NoSpacing"/>
      </w:pPr>
    </w:p>
    <w:p w14:paraId="53C6CA87" w14:textId="5D7653FA" w:rsidR="006A7872" w:rsidRDefault="006A7872" w:rsidP="006A7872">
      <w:pPr>
        <w:pStyle w:val="NoSpacing"/>
        <w:rPr>
          <w:b/>
          <w:bCs/>
        </w:rPr>
      </w:pPr>
      <w:r w:rsidRPr="006A7872">
        <w:rPr>
          <w:b/>
          <w:bCs/>
        </w:rPr>
        <w:t>Public Comments</w:t>
      </w:r>
    </w:p>
    <w:p w14:paraId="1F807F3B" w14:textId="690BEDD8" w:rsidR="006A7872" w:rsidRPr="006A7872" w:rsidRDefault="006A7872" w:rsidP="006A7872">
      <w:pPr>
        <w:pStyle w:val="NoSpacing"/>
        <w:numPr>
          <w:ilvl w:val="0"/>
          <w:numId w:val="2"/>
        </w:numPr>
        <w:rPr>
          <w:b/>
          <w:bCs/>
        </w:rPr>
      </w:pPr>
      <w:r>
        <w:t xml:space="preserve">There were no public comments. </w:t>
      </w:r>
    </w:p>
    <w:p w14:paraId="09B07700" w14:textId="51D1F452" w:rsidR="006A7872" w:rsidRDefault="006A7872" w:rsidP="006A7872">
      <w:pPr>
        <w:pStyle w:val="NoSpacing"/>
      </w:pPr>
    </w:p>
    <w:p w14:paraId="7E96C5E7" w14:textId="3C698664" w:rsidR="006A7872" w:rsidRDefault="006A7872" w:rsidP="006A7872">
      <w:pPr>
        <w:pStyle w:val="NoSpacing"/>
        <w:rPr>
          <w:b/>
          <w:bCs/>
        </w:rPr>
      </w:pPr>
      <w:r>
        <w:rPr>
          <w:b/>
          <w:bCs/>
        </w:rPr>
        <w:t>Minutes</w:t>
      </w:r>
    </w:p>
    <w:p w14:paraId="37557495" w14:textId="01D5AC01" w:rsidR="006A7872" w:rsidRPr="006A7872" w:rsidRDefault="006A7872" w:rsidP="006A7872">
      <w:pPr>
        <w:pStyle w:val="NoSpacing"/>
        <w:numPr>
          <w:ilvl w:val="0"/>
          <w:numId w:val="2"/>
        </w:numPr>
        <w:rPr>
          <w:b/>
          <w:bCs/>
        </w:rPr>
      </w:pPr>
      <w:r>
        <w:t xml:space="preserve">Dr. Conner mad a motion to approve the minutes from </w:t>
      </w:r>
      <w:r w:rsidR="004D7407">
        <w:t>the April</w:t>
      </w:r>
      <w:r>
        <w:t xml:space="preserve"> 8, 2020 meeting as presented. The motion was seconded by </w:t>
      </w:r>
      <w:r w:rsidR="009E713D">
        <w:t>Ms. Wynn</w:t>
      </w:r>
      <w:r>
        <w:t xml:space="preserve">. All were in favor and the motion was passed. </w:t>
      </w:r>
    </w:p>
    <w:p w14:paraId="3B718750" w14:textId="0D60CE0A" w:rsidR="006A7872" w:rsidRDefault="006A7872" w:rsidP="006A7872">
      <w:pPr>
        <w:pStyle w:val="NoSpacing"/>
      </w:pPr>
    </w:p>
    <w:p w14:paraId="55CD12D9" w14:textId="2E6B3C86" w:rsidR="006A7872" w:rsidRDefault="006A7872" w:rsidP="006A7872">
      <w:pPr>
        <w:pStyle w:val="NoSpacing"/>
        <w:rPr>
          <w:b/>
          <w:bCs/>
        </w:rPr>
      </w:pPr>
      <w:r w:rsidRPr="006A7872">
        <w:rPr>
          <w:b/>
          <w:bCs/>
        </w:rPr>
        <w:t>New Business</w:t>
      </w:r>
    </w:p>
    <w:p w14:paraId="62FD9F18" w14:textId="49423C69" w:rsidR="006A7872" w:rsidRDefault="006A7872" w:rsidP="006A7872">
      <w:pPr>
        <w:pStyle w:val="NoSpacing"/>
        <w:rPr>
          <w:b/>
          <w:bCs/>
        </w:rPr>
      </w:pPr>
      <w:r w:rsidRPr="006A7872">
        <w:rPr>
          <w:b/>
          <w:bCs/>
        </w:rPr>
        <w:t>Financial Information</w:t>
      </w:r>
      <w:r w:rsidR="009E713D">
        <w:rPr>
          <w:b/>
          <w:bCs/>
        </w:rPr>
        <w:t xml:space="preserve">-Teresa Giles </w:t>
      </w:r>
      <w:r w:rsidR="00250BF3">
        <w:rPr>
          <w:b/>
          <w:bCs/>
        </w:rPr>
        <w:t>(See Attachment)</w:t>
      </w:r>
    </w:p>
    <w:p w14:paraId="45740276" w14:textId="6A1B354B" w:rsidR="006A7872" w:rsidRPr="00EA11EA" w:rsidRDefault="006A7872" w:rsidP="006A7872">
      <w:pPr>
        <w:pStyle w:val="NoSpacing"/>
        <w:numPr>
          <w:ilvl w:val="0"/>
          <w:numId w:val="2"/>
        </w:numPr>
        <w:rPr>
          <w:b/>
          <w:bCs/>
        </w:rPr>
      </w:pPr>
      <w:r>
        <w:t xml:space="preserve">Ms. Giles presented the Revenue and Expense Summary. The Health Department </w:t>
      </w:r>
      <w:r w:rsidR="005102E1">
        <w:t xml:space="preserve">budget is down from this time last year due to COVID testing. </w:t>
      </w:r>
      <w:r>
        <w:t xml:space="preserve"> </w:t>
      </w:r>
    </w:p>
    <w:p w14:paraId="427E72D4" w14:textId="58959B34" w:rsidR="00DB0AA6" w:rsidRPr="00E6075D" w:rsidRDefault="00EA11EA" w:rsidP="00E6075D">
      <w:pPr>
        <w:pStyle w:val="NoSpacing"/>
        <w:numPr>
          <w:ilvl w:val="0"/>
          <w:numId w:val="2"/>
        </w:numPr>
        <w:rPr>
          <w:b/>
          <w:bCs/>
        </w:rPr>
      </w:pPr>
      <w:r>
        <w:t xml:space="preserve">The state </w:t>
      </w:r>
      <w:r w:rsidR="00E6075D">
        <w:t>has</w:t>
      </w:r>
      <w:r>
        <w:t xml:space="preserve"> cut funding</w:t>
      </w:r>
      <w:r w:rsidR="00E6075D">
        <w:t xml:space="preserve"> by 11%</w:t>
      </w:r>
      <w:r>
        <w:t xml:space="preserve">. </w:t>
      </w:r>
      <w:r w:rsidR="005102E1">
        <w:t>Ms. Wynn ask Ms. Giles if our services would be cut</w:t>
      </w:r>
      <w:r>
        <w:t>,</w:t>
      </w:r>
      <w:r w:rsidR="005102E1">
        <w:t xml:space="preserve"> because of our budget, Ms. Giles said </w:t>
      </w:r>
      <w:r w:rsidR="00E6075D">
        <w:t xml:space="preserve">that </w:t>
      </w:r>
      <w:r w:rsidR="005102E1">
        <w:t>they would not b</w:t>
      </w:r>
      <w:r w:rsidR="00E6075D">
        <w:t>e cut</w:t>
      </w:r>
      <w:r w:rsidR="005102E1">
        <w:t xml:space="preserve">. </w:t>
      </w:r>
      <w:r w:rsidR="00E6075D">
        <w:t xml:space="preserve">Ms. Giles informed Ms. Wynn that we have an unassigned Fund these types of problems. </w:t>
      </w:r>
      <w:r>
        <w:t xml:space="preserve"> </w:t>
      </w:r>
      <w:r w:rsidR="005102E1">
        <w:t xml:space="preserve"> </w:t>
      </w:r>
    </w:p>
    <w:p w14:paraId="33204A30" w14:textId="0DD89342" w:rsidR="00E9746E" w:rsidRPr="00250BF3" w:rsidRDefault="00E6075D" w:rsidP="006A7872">
      <w:pPr>
        <w:pStyle w:val="NoSpacing"/>
        <w:numPr>
          <w:ilvl w:val="0"/>
          <w:numId w:val="2"/>
        </w:numPr>
        <w:rPr>
          <w:b/>
          <w:bCs/>
        </w:rPr>
      </w:pPr>
      <w:r>
        <w:t>Dr. Conner</w:t>
      </w:r>
      <w:r w:rsidR="00E9746E">
        <w:t xml:space="preserve"> made a motion to approve </w:t>
      </w:r>
      <w:r w:rsidR="00EA76BA">
        <w:t xml:space="preserve">the </w:t>
      </w:r>
      <w:r w:rsidR="00E9746E">
        <w:t xml:space="preserve">budget. The motion was seconded by </w:t>
      </w:r>
      <w:r>
        <w:t>Mr. Billingsley</w:t>
      </w:r>
      <w:r w:rsidR="00E9746E">
        <w:t xml:space="preserve">. All were in favor. </w:t>
      </w:r>
    </w:p>
    <w:p w14:paraId="3814A1C2" w14:textId="0A8E5756" w:rsidR="00250BF3" w:rsidRDefault="00250BF3" w:rsidP="00250BF3">
      <w:pPr>
        <w:pStyle w:val="NoSpacing"/>
      </w:pPr>
    </w:p>
    <w:p w14:paraId="11B93924" w14:textId="3A97456B" w:rsidR="00250BF3" w:rsidRDefault="00250BF3" w:rsidP="00250BF3">
      <w:pPr>
        <w:pStyle w:val="NoSpacing"/>
        <w:rPr>
          <w:b/>
          <w:bCs/>
        </w:rPr>
      </w:pPr>
      <w:r w:rsidRPr="00250BF3">
        <w:rPr>
          <w:b/>
          <w:bCs/>
        </w:rPr>
        <w:t>Public Health Updates</w:t>
      </w:r>
      <w:r w:rsidR="00367F78">
        <w:rPr>
          <w:b/>
          <w:bCs/>
        </w:rPr>
        <w:t xml:space="preserve">-William R. Grow, </w:t>
      </w:r>
      <w:proofErr w:type="gramStart"/>
      <w:r w:rsidR="00367F78">
        <w:rPr>
          <w:b/>
          <w:bCs/>
        </w:rPr>
        <w:t>MD,FACP</w:t>
      </w:r>
      <w:proofErr w:type="gramEnd"/>
    </w:p>
    <w:p w14:paraId="6FFC9955" w14:textId="7E9BAC12" w:rsidR="00250BF3" w:rsidRPr="00367F78" w:rsidRDefault="00250BF3" w:rsidP="00250BF3">
      <w:pPr>
        <w:pStyle w:val="NoSpacing"/>
        <w:numPr>
          <w:ilvl w:val="0"/>
          <w:numId w:val="3"/>
        </w:numPr>
        <w:rPr>
          <w:b/>
          <w:bCs/>
        </w:rPr>
      </w:pPr>
      <w:r>
        <w:t xml:space="preserve">Dr. Grow </w:t>
      </w:r>
      <w:r w:rsidR="000D2C57">
        <w:t>p</w:t>
      </w:r>
      <w:r w:rsidR="00367F78">
        <w:t xml:space="preserve">rovided an update on COVID-19 activities in the District. </w:t>
      </w:r>
      <w:r w:rsidR="000D2C57">
        <w:t xml:space="preserve">Irwin County Health Department is currently doing COVID-19 testing twice a week. This is currently being held on Tuesday and Wednesday. </w:t>
      </w:r>
    </w:p>
    <w:p w14:paraId="47268F21" w14:textId="49AA78D4" w:rsidR="00367F78" w:rsidRPr="000D2C57" w:rsidRDefault="00367F78" w:rsidP="00250BF3">
      <w:pPr>
        <w:pStyle w:val="NoSpacing"/>
        <w:numPr>
          <w:ilvl w:val="0"/>
          <w:numId w:val="3"/>
        </w:numPr>
        <w:rPr>
          <w:b/>
          <w:bCs/>
        </w:rPr>
      </w:pPr>
      <w:r>
        <w:t>Dr. Grow informed</w:t>
      </w:r>
      <w:r w:rsidR="00EA76BA">
        <w:t xml:space="preserve"> the</w:t>
      </w:r>
      <w:r>
        <w:t xml:space="preserve"> Board that our COVID-19 positive percentage was down from 36% to 29% since SPOC testing began in April.</w:t>
      </w:r>
    </w:p>
    <w:p w14:paraId="184A8CEE" w14:textId="1CB55FFB" w:rsidR="000D2C57" w:rsidRDefault="000D2C57" w:rsidP="000D2C57">
      <w:pPr>
        <w:pStyle w:val="NoSpacing"/>
        <w:numPr>
          <w:ilvl w:val="0"/>
          <w:numId w:val="3"/>
        </w:numPr>
        <w:rPr>
          <w:b/>
          <w:bCs/>
        </w:rPr>
      </w:pPr>
      <w:r>
        <w:t xml:space="preserve">Dr. Grow provided an update on the services being held at Irwin County Health Department. Currently, we are only providing essential services. We have decreased in services from this time last year. This is to be expected with COVID-19 testing. </w:t>
      </w:r>
    </w:p>
    <w:p w14:paraId="28DA609C" w14:textId="1BB99849" w:rsidR="00EA76BA" w:rsidRDefault="000D2C57" w:rsidP="00EA76BA">
      <w:pPr>
        <w:pStyle w:val="NoSpacing"/>
        <w:numPr>
          <w:ilvl w:val="0"/>
          <w:numId w:val="3"/>
        </w:numPr>
        <w:rPr>
          <w:b/>
          <w:bCs/>
        </w:rPr>
      </w:pPr>
      <w:r>
        <w:t>Dr. Grow</w:t>
      </w:r>
      <w:r w:rsidR="00EA76BA">
        <w:t xml:space="preserve"> informed Mr. Billingsley that the Health Department will assist in any way possible for the re-opening of the school system. </w:t>
      </w:r>
    </w:p>
    <w:p w14:paraId="569ED212" w14:textId="25EDEDC2" w:rsidR="00EA76BA" w:rsidRDefault="00EA76BA" w:rsidP="00EA76BA">
      <w:pPr>
        <w:pStyle w:val="NoSpacing"/>
        <w:rPr>
          <w:b/>
          <w:bCs/>
        </w:rPr>
      </w:pPr>
    </w:p>
    <w:p w14:paraId="33C6F090" w14:textId="19014D11" w:rsidR="00EA76BA" w:rsidRDefault="00EA76BA" w:rsidP="00EA76BA">
      <w:pPr>
        <w:pStyle w:val="NoSpacing"/>
        <w:rPr>
          <w:b/>
          <w:bCs/>
        </w:rPr>
      </w:pPr>
      <w:r>
        <w:rPr>
          <w:b/>
          <w:bCs/>
        </w:rPr>
        <w:lastRenderedPageBreak/>
        <w:t>Dwain Butler</w:t>
      </w:r>
    </w:p>
    <w:p w14:paraId="61F644CA" w14:textId="7BDE4BFD" w:rsidR="00EA76BA" w:rsidRDefault="00EA76BA" w:rsidP="00EA76BA">
      <w:pPr>
        <w:pStyle w:val="NoSpacing"/>
        <w:numPr>
          <w:ilvl w:val="0"/>
          <w:numId w:val="7"/>
        </w:numPr>
        <w:rPr>
          <w:b/>
          <w:bCs/>
        </w:rPr>
      </w:pPr>
      <w:r>
        <w:t xml:space="preserve">Mr. Butler informed Mr. Billingsley that he would need to get in touch with </w:t>
      </w:r>
      <w:proofErr w:type="gramStart"/>
      <w:r>
        <w:t>Ms. Patrina, if</w:t>
      </w:r>
      <w:proofErr w:type="gramEnd"/>
      <w:r>
        <w:t xml:space="preserve"> they would like the Health Department</w:t>
      </w:r>
      <w:r w:rsidR="0094593C">
        <w:t>’s</w:t>
      </w:r>
      <w:r>
        <w:t xml:space="preserve"> input on </w:t>
      </w:r>
      <w:r w:rsidR="0094593C">
        <w:t xml:space="preserve">school regulations. </w:t>
      </w:r>
      <w:r>
        <w:t xml:space="preserve"> </w:t>
      </w:r>
    </w:p>
    <w:p w14:paraId="3FDEDC54" w14:textId="0BE98789" w:rsidR="00EA76BA" w:rsidRPr="00EA76BA" w:rsidRDefault="00EA76BA" w:rsidP="00EA76BA">
      <w:pPr>
        <w:pStyle w:val="NoSpacing"/>
        <w:rPr>
          <w:b/>
          <w:bCs/>
        </w:rPr>
      </w:pPr>
      <w:r>
        <w:rPr>
          <w:b/>
          <w:bCs/>
        </w:rPr>
        <w:tab/>
      </w:r>
    </w:p>
    <w:p w14:paraId="0CA6A47B" w14:textId="7000C2F8" w:rsidR="00250BF3" w:rsidRDefault="00250BF3" w:rsidP="00250BF3">
      <w:pPr>
        <w:pStyle w:val="NoSpacing"/>
      </w:pPr>
    </w:p>
    <w:p w14:paraId="68449E73" w14:textId="0B0A5E1E" w:rsidR="00250BF3" w:rsidRDefault="00250BF3" w:rsidP="00250BF3">
      <w:pPr>
        <w:pStyle w:val="NoSpacing"/>
        <w:rPr>
          <w:b/>
          <w:bCs/>
        </w:rPr>
      </w:pPr>
      <w:r>
        <w:rPr>
          <w:b/>
          <w:bCs/>
        </w:rPr>
        <w:t>Nurse Manager’s Report- Michelle Stone, RN (See Attachment)</w:t>
      </w:r>
    </w:p>
    <w:p w14:paraId="27C94B57" w14:textId="7AEE0965" w:rsidR="00250BF3" w:rsidRPr="00250BF3" w:rsidRDefault="00250BF3" w:rsidP="00250BF3">
      <w:pPr>
        <w:pStyle w:val="NoSpacing"/>
        <w:numPr>
          <w:ilvl w:val="0"/>
          <w:numId w:val="3"/>
        </w:numPr>
        <w:rPr>
          <w:b/>
          <w:bCs/>
        </w:rPr>
      </w:pPr>
      <w:r>
        <w:t xml:space="preserve">Ms. Stone updated the Board on Health Department activities since the January meeting. </w:t>
      </w:r>
    </w:p>
    <w:p w14:paraId="18EB6606" w14:textId="13ED941B" w:rsidR="00250BF3" w:rsidRPr="0094593C" w:rsidRDefault="00250BF3" w:rsidP="0094593C">
      <w:pPr>
        <w:pStyle w:val="NoSpacing"/>
        <w:numPr>
          <w:ilvl w:val="0"/>
          <w:numId w:val="3"/>
        </w:numPr>
        <w:rPr>
          <w:b/>
          <w:bCs/>
        </w:rPr>
      </w:pPr>
      <w:r>
        <w:t xml:space="preserve">Ms. Stone </w:t>
      </w:r>
      <w:r w:rsidR="0094593C">
        <w:t>reiterated</w:t>
      </w:r>
      <w:r>
        <w:t xml:space="preserve"> that </w:t>
      </w:r>
      <w:r w:rsidR="0094593C">
        <w:t>Irwin is still</w:t>
      </w:r>
      <w:r>
        <w:t xml:space="preserve"> only</w:t>
      </w:r>
      <w:r w:rsidR="0094593C">
        <w:t xml:space="preserve"> offering</w:t>
      </w:r>
      <w:r>
        <w:t xml:space="preserve"> essential service</w:t>
      </w:r>
      <w:r w:rsidR="0094593C">
        <w:t>s</w:t>
      </w:r>
      <w:r>
        <w:t xml:space="preserve">. This includes </w:t>
      </w:r>
      <w:r w:rsidR="007157A8">
        <w:t xml:space="preserve">refills on Birth Control and problematic STD’s. </w:t>
      </w:r>
    </w:p>
    <w:p w14:paraId="078DD88C" w14:textId="765F76F3" w:rsidR="007157A8" w:rsidRPr="007157A8" w:rsidRDefault="007157A8" w:rsidP="00250BF3">
      <w:pPr>
        <w:pStyle w:val="NoSpacing"/>
        <w:numPr>
          <w:ilvl w:val="0"/>
          <w:numId w:val="3"/>
        </w:numPr>
        <w:rPr>
          <w:b/>
          <w:bCs/>
        </w:rPr>
      </w:pPr>
      <w:r>
        <w:t xml:space="preserve">Irwin County Health Department staff are </w:t>
      </w:r>
      <w:r w:rsidR="0094593C">
        <w:t>conducting their own</w:t>
      </w:r>
      <w:r>
        <w:t xml:space="preserve"> SPOC site</w:t>
      </w:r>
      <w:r w:rsidR="0094593C">
        <w:t xml:space="preserve">, on Tuesday’s and Wednesday. The SPOC site is in Irwin at the Irwin County Health Department. </w:t>
      </w:r>
    </w:p>
    <w:p w14:paraId="572BC7A2" w14:textId="38F2218B" w:rsidR="007157A8" w:rsidRPr="007157A8" w:rsidRDefault="007157A8" w:rsidP="00250BF3">
      <w:pPr>
        <w:pStyle w:val="NoSpacing"/>
        <w:numPr>
          <w:ilvl w:val="0"/>
          <w:numId w:val="3"/>
        </w:numPr>
        <w:rPr>
          <w:b/>
          <w:bCs/>
        </w:rPr>
      </w:pPr>
      <w:r>
        <w:t xml:space="preserve">Patients are being screened before they can come into the Health Department for services. We are also encouraging everyone to stay home if possible. </w:t>
      </w:r>
    </w:p>
    <w:p w14:paraId="0F34B78E" w14:textId="5B90781A" w:rsidR="00315A99" w:rsidRDefault="00315A99" w:rsidP="007157A8">
      <w:pPr>
        <w:pStyle w:val="NoSpacing"/>
      </w:pPr>
    </w:p>
    <w:p w14:paraId="24258BC5" w14:textId="28CBAA3E" w:rsidR="00315A99" w:rsidRDefault="00315A99" w:rsidP="007157A8">
      <w:pPr>
        <w:pStyle w:val="NoSpacing"/>
        <w:rPr>
          <w:b/>
          <w:bCs/>
        </w:rPr>
      </w:pPr>
      <w:r w:rsidRPr="00315A99">
        <w:rPr>
          <w:b/>
          <w:bCs/>
        </w:rPr>
        <w:t xml:space="preserve">Irwin County Board of Health               </w:t>
      </w:r>
      <w:r w:rsidR="0094593C">
        <w:rPr>
          <w:b/>
          <w:bCs/>
        </w:rPr>
        <w:t>June 10</w:t>
      </w:r>
      <w:r w:rsidRPr="00315A99">
        <w:rPr>
          <w:b/>
          <w:bCs/>
        </w:rPr>
        <w:t>, 2020                                                                Page 2 of</w:t>
      </w:r>
      <w:r>
        <w:rPr>
          <w:b/>
          <w:bCs/>
        </w:rPr>
        <w:t xml:space="preserve"> 2</w:t>
      </w:r>
    </w:p>
    <w:p w14:paraId="68F6B527" w14:textId="32DEB07D" w:rsidR="00315A99" w:rsidRDefault="00315A99" w:rsidP="007157A8">
      <w:pPr>
        <w:pStyle w:val="NoSpacing"/>
        <w:rPr>
          <w:b/>
          <w:bCs/>
        </w:rPr>
      </w:pPr>
      <w:r>
        <w:rPr>
          <w:b/>
          <w:bCs/>
        </w:rPr>
        <w:t>_____________________________________________________________________________________</w:t>
      </w:r>
      <w:r>
        <w:rPr>
          <w:b/>
          <w:bCs/>
        </w:rPr>
        <w:tab/>
      </w:r>
    </w:p>
    <w:p w14:paraId="352D8EDC" w14:textId="77777777" w:rsidR="00315A99" w:rsidRDefault="00315A99" w:rsidP="007157A8">
      <w:pPr>
        <w:pStyle w:val="NoSpacing"/>
        <w:rPr>
          <w:b/>
          <w:bCs/>
        </w:rPr>
      </w:pPr>
    </w:p>
    <w:p w14:paraId="3738A505" w14:textId="43542C4F" w:rsidR="007157A8" w:rsidRDefault="007157A8" w:rsidP="007157A8">
      <w:pPr>
        <w:pStyle w:val="NoSpacing"/>
        <w:rPr>
          <w:b/>
          <w:bCs/>
        </w:rPr>
      </w:pPr>
      <w:r w:rsidRPr="007157A8">
        <w:rPr>
          <w:b/>
          <w:bCs/>
        </w:rPr>
        <w:t>Environmental Updates</w:t>
      </w:r>
      <w:r>
        <w:rPr>
          <w:b/>
          <w:bCs/>
        </w:rPr>
        <w:t xml:space="preserve"> – Alex Collins (See attachment)</w:t>
      </w:r>
    </w:p>
    <w:p w14:paraId="77B44A7A" w14:textId="2E269B0C" w:rsidR="007157A8" w:rsidRDefault="007157A8" w:rsidP="007157A8">
      <w:pPr>
        <w:pStyle w:val="NoSpacing"/>
        <w:numPr>
          <w:ilvl w:val="0"/>
          <w:numId w:val="4"/>
        </w:numPr>
      </w:pPr>
      <w:r>
        <w:t xml:space="preserve">Mr. Collins reviewed the inspection report since January meeting. </w:t>
      </w:r>
    </w:p>
    <w:p w14:paraId="1A16DDAC" w14:textId="185F69E2" w:rsidR="007B596F" w:rsidRDefault="007B596F" w:rsidP="007157A8">
      <w:pPr>
        <w:pStyle w:val="NoSpacing"/>
        <w:numPr>
          <w:ilvl w:val="0"/>
          <w:numId w:val="4"/>
        </w:numPr>
      </w:pPr>
      <w:r>
        <w:t xml:space="preserve">Mr. Collins stated that food sites are following the State COVID order. </w:t>
      </w:r>
    </w:p>
    <w:p w14:paraId="1F6DB814" w14:textId="2A559169" w:rsidR="007B596F" w:rsidRDefault="007B596F" w:rsidP="007157A8">
      <w:pPr>
        <w:pStyle w:val="NoSpacing"/>
        <w:numPr>
          <w:ilvl w:val="0"/>
          <w:numId w:val="4"/>
        </w:numPr>
      </w:pPr>
      <w:r>
        <w:t xml:space="preserve">Mr. Collins said that the victims of the tornado in January are finally starting to rebuild. He has had some calls for the septic inspections for these sites. </w:t>
      </w:r>
    </w:p>
    <w:p w14:paraId="1493F8AE" w14:textId="77777777" w:rsidR="00315A99" w:rsidRDefault="00315A99" w:rsidP="00315A99">
      <w:pPr>
        <w:pStyle w:val="NoSpacing"/>
      </w:pPr>
    </w:p>
    <w:p w14:paraId="533329A7" w14:textId="151ADBE7" w:rsidR="007157A8" w:rsidRDefault="00315A99" w:rsidP="00315A99">
      <w:pPr>
        <w:pStyle w:val="NoSpacing"/>
        <w:rPr>
          <w:b/>
          <w:bCs/>
        </w:rPr>
      </w:pPr>
      <w:r w:rsidRPr="00315A99">
        <w:rPr>
          <w:b/>
          <w:bCs/>
        </w:rPr>
        <w:t xml:space="preserve">Announcements </w:t>
      </w:r>
      <w:r w:rsidR="007157A8" w:rsidRPr="00315A99">
        <w:rPr>
          <w:b/>
          <w:bCs/>
        </w:rPr>
        <w:t xml:space="preserve"> </w:t>
      </w:r>
    </w:p>
    <w:p w14:paraId="029B2ED8" w14:textId="4372B601" w:rsidR="00315A99" w:rsidRPr="00315A99" w:rsidRDefault="007B596F" w:rsidP="00315A99">
      <w:pPr>
        <w:pStyle w:val="NoSpacing"/>
        <w:numPr>
          <w:ilvl w:val="0"/>
          <w:numId w:val="5"/>
        </w:numPr>
        <w:rPr>
          <w:b/>
          <w:bCs/>
        </w:rPr>
      </w:pPr>
      <w:r>
        <w:t xml:space="preserve">There were no announcements. </w:t>
      </w:r>
      <w:r w:rsidR="00315A99">
        <w:t xml:space="preserve"> </w:t>
      </w:r>
    </w:p>
    <w:p w14:paraId="54FF036C" w14:textId="563320D2" w:rsidR="00315A99" w:rsidRDefault="00315A99" w:rsidP="00315A99">
      <w:pPr>
        <w:pStyle w:val="NoSpacing"/>
      </w:pPr>
    </w:p>
    <w:p w14:paraId="027F0949" w14:textId="28E1BD0C" w:rsidR="00315A99" w:rsidRDefault="00315A99" w:rsidP="00315A99">
      <w:pPr>
        <w:pStyle w:val="NoSpacing"/>
        <w:rPr>
          <w:b/>
          <w:bCs/>
        </w:rPr>
      </w:pPr>
      <w:r w:rsidRPr="00315A99">
        <w:rPr>
          <w:b/>
          <w:bCs/>
        </w:rPr>
        <w:t>Adjournment</w:t>
      </w:r>
    </w:p>
    <w:p w14:paraId="771E4C59" w14:textId="21702AA6" w:rsidR="00315A99" w:rsidRPr="00315A99" w:rsidRDefault="00315A99" w:rsidP="00315A99">
      <w:pPr>
        <w:pStyle w:val="NoSpacing"/>
        <w:numPr>
          <w:ilvl w:val="0"/>
          <w:numId w:val="6"/>
        </w:numPr>
        <w:rPr>
          <w:b/>
          <w:bCs/>
        </w:rPr>
      </w:pPr>
      <w:r>
        <w:t xml:space="preserve">Mr. Whitley adjourned the meeting </w:t>
      </w:r>
      <w:r w:rsidR="007B596F">
        <w:t>at?</w:t>
      </w:r>
      <w:r>
        <w:t xml:space="preserve"> p.m.</w:t>
      </w:r>
    </w:p>
    <w:p w14:paraId="54D1BBD8" w14:textId="77777777" w:rsidR="00315A99" w:rsidRPr="00315A99" w:rsidRDefault="00315A99" w:rsidP="00315A99">
      <w:pPr>
        <w:pStyle w:val="NoSpacing"/>
        <w:rPr>
          <w:b/>
          <w:bCs/>
        </w:rPr>
      </w:pPr>
    </w:p>
    <w:sectPr w:rsidR="00315A99" w:rsidRPr="0031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5E35"/>
    <w:multiLevelType w:val="hybridMultilevel"/>
    <w:tmpl w:val="B4FC95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533FE"/>
    <w:multiLevelType w:val="hybridMultilevel"/>
    <w:tmpl w:val="735AD6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B95821"/>
    <w:multiLevelType w:val="hybridMultilevel"/>
    <w:tmpl w:val="705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946E9"/>
    <w:multiLevelType w:val="hybridMultilevel"/>
    <w:tmpl w:val="3A4CB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772F0A"/>
    <w:multiLevelType w:val="hybridMultilevel"/>
    <w:tmpl w:val="92CC1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06374B1"/>
    <w:multiLevelType w:val="hybridMultilevel"/>
    <w:tmpl w:val="0AB2BB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ED04AF"/>
    <w:multiLevelType w:val="hybridMultilevel"/>
    <w:tmpl w:val="CF1A9F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69"/>
    <w:rsid w:val="000D2C57"/>
    <w:rsid w:val="00250BF3"/>
    <w:rsid w:val="00315A99"/>
    <w:rsid w:val="00367F78"/>
    <w:rsid w:val="004873DC"/>
    <w:rsid w:val="004D7407"/>
    <w:rsid w:val="005102E1"/>
    <w:rsid w:val="006A7872"/>
    <w:rsid w:val="007157A8"/>
    <w:rsid w:val="007B596F"/>
    <w:rsid w:val="0094593C"/>
    <w:rsid w:val="009E713D"/>
    <w:rsid w:val="00C35969"/>
    <w:rsid w:val="00DB0AA6"/>
    <w:rsid w:val="00E6075D"/>
    <w:rsid w:val="00E9746E"/>
    <w:rsid w:val="00EA11EA"/>
    <w:rsid w:val="00EA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2DCD"/>
  <w15:chartTrackingRefBased/>
  <w15:docId w15:val="{B8A6AF78-F06C-44E2-93A0-FA31945C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Jean</dc:creator>
  <cp:keywords/>
  <dc:description/>
  <cp:lastModifiedBy>Moore, Jean</cp:lastModifiedBy>
  <cp:revision>5</cp:revision>
  <dcterms:created xsi:type="dcterms:W3CDTF">2020-04-08T18:22:00Z</dcterms:created>
  <dcterms:modified xsi:type="dcterms:W3CDTF">2020-06-11T15:54:00Z</dcterms:modified>
</cp:coreProperties>
</file>